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7EE" w:rsidRPr="00A577EE" w:rsidRDefault="00A577EE" w:rsidP="00A577EE">
      <w:pPr>
        <w:spacing w:after="0" w:line="300" w:lineRule="atLeast"/>
        <w:textAlignment w:val="baseline"/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</w:pPr>
      <w:r w:rsidRPr="00A577EE"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  <w:t>Jak funguje akumulátorový vysavač?</w:t>
      </w:r>
    </w:p>
    <w:p w:rsidR="00EC3220" w:rsidRDefault="00A577EE" w:rsidP="00EC3220">
      <w:pPr>
        <w:pStyle w:val="Odstavecseseznamem"/>
        <w:numPr>
          <w:ilvl w:val="0"/>
          <w:numId w:val="2"/>
        </w:numPr>
        <w:spacing w:before="180" w:after="36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EC3220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Akumulátorový vysavač je ruční, elektrický podlahový </w:t>
      </w:r>
      <w:r w:rsidRPr="00EC3220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mop </w:t>
      </w:r>
      <w:r w:rsidRPr="00EC3220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a vysavač v jednom. </w:t>
      </w:r>
      <w:r w:rsidRPr="00EC3220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</w:t>
      </w:r>
    </w:p>
    <w:p w:rsidR="00EC3220" w:rsidRPr="00EC3220" w:rsidRDefault="00A577EE" w:rsidP="00EC3220">
      <w:pPr>
        <w:pStyle w:val="Odstavecseseznamem"/>
        <w:numPr>
          <w:ilvl w:val="0"/>
          <w:numId w:val="2"/>
        </w:numPr>
        <w:spacing w:before="180" w:after="36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EC3220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Opakovaným stlačováním páčky se dávkuje požadované množství čisté vody potřebné podle míry znečištění. </w:t>
      </w:r>
    </w:p>
    <w:p w:rsidR="00A577EE" w:rsidRDefault="00A577EE" w:rsidP="00EC3220">
      <w:pPr>
        <w:pStyle w:val="Odstavecseseznamem"/>
        <w:numPr>
          <w:ilvl w:val="0"/>
          <w:numId w:val="2"/>
        </w:numPr>
        <w:spacing w:before="180" w:after="36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EC3220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Špinavá voda společně s nečistotami je vysáta do nádobky určenou pro špinavou vodu</w:t>
      </w:r>
    </w:p>
    <w:p w:rsidR="00EC3220" w:rsidRPr="00EC3220" w:rsidRDefault="00EC3220" w:rsidP="00EC3220">
      <w:pPr>
        <w:pStyle w:val="Odstavecseseznamem"/>
        <w:numPr>
          <w:ilvl w:val="0"/>
          <w:numId w:val="2"/>
        </w:numPr>
        <w:spacing w:before="180" w:after="36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Tento výrobek není určen jen k</w:t>
      </w:r>
      <w:r w:rsid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 </w:t>
      </w:r>
      <w:r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vysávání</w:t>
      </w:r>
      <w:r w:rsid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plní funkci vytírání a vysávání zároveň</w:t>
      </w:r>
    </w:p>
    <w:p w:rsidR="00A577EE" w:rsidRPr="00A577EE" w:rsidRDefault="00A577EE" w:rsidP="00A577EE">
      <w:pPr>
        <w:spacing w:after="0" w:line="300" w:lineRule="atLeast"/>
        <w:textAlignment w:val="baseline"/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</w:pPr>
      <w:r w:rsidRPr="00A577EE"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  <w:t>Na jaké podlahy je vhodný vysavač?</w:t>
      </w:r>
    </w:p>
    <w:p w:rsidR="00630E99" w:rsidRDefault="00A577EE" w:rsidP="00630E99">
      <w:pPr>
        <w:pStyle w:val="Odstavecseseznamem"/>
        <w:numPr>
          <w:ilvl w:val="0"/>
          <w:numId w:val="3"/>
        </w:numPr>
        <w:spacing w:before="180" w:after="36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V zásadě je akumulátorový </w:t>
      </w:r>
      <w:proofErr w:type="spellStart"/>
      <w:r w:rsid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mopo</w:t>
      </w:r>
      <w:r w:rsidRP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vysavač</w:t>
      </w:r>
      <w:proofErr w:type="spellEnd"/>
      <w:r w:rsidRP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vhodný pro úklid</w:t>
      </w:r>
      <w:r w:rsid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všech typů uzavřených tvrdých podlah</w:t>
      </w:r>
      <w:r w:rsidRP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díky svému sacímu výkonu</w:t>
      </w:r>
      <w:r w:rsid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.</w:t>
      </w:r>
    </w:p>
    <w:p w:rsidR="00630E99" w:rsidRDefault="00630E99" w:rsidP="00630E99">
      <w:pPr>
        <w:pStyle w:val="Odstavecseseznamem"/>
        <w:numPr>
          <w:ilvl w:val="0"/>
          <w:numId w:val="3"/>
        </w:numPr>
        <w:spacing w:before="180" w:after="36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Mezi </w:t>
      </w:r>
      <w:r w:rsidR="00A577EE" w:rsidRP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sem například parkety, laminát, vinyl, linoleum nebo dlažba. </w:t>
      </w:r>
    </w:p>
    <w:p w:rsidR="00A577EE" w:rsidRPr="00630E99" w:rsidRDefault="00A577EE" w:rsidP="00630E99">
      <w:pPr>
        <w:pStyle w:val="Odstavecseseznamem"/>
        <w:numPr>
          <w:ilvl w:val="0"/>
          <w:numId w:val="3"/>
        </w:numPr>
        <w:spacing w:before="180" w:after="36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Díky praktickému </w:t>
      </w:r>
      <w:proofErr w:type="spellStart"/>
      <w:r w:rsid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mopovysavači</w:t>
      </w:r>
      <w:proofErr w:type="spellEnd"/>
      <w:r w:rsidRP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</w:t>
      </w:r>
      <w:r w:rsid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značky </w:t>
      </w:r>
      <w:proofErr w:type="spellStart"/>
      <w:r w:rsid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Leif</w:t>
      </w:r>
      <w:r w:rsidR="008430E6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hei</w:t>
      </w:r>
      <w:r w:rsid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t</w:t>
      </w:r>
      <w:proofErr w:type="spellEnd"/>
      <w:r w:rsid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</w:t>
      </w:r>
      <w:r w:rsidRPr="00630E9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jsou i velké plochy s velkým počtem metrů čtverečních během okamžiku opět čisté.</w:t>
      </w:r>
    </w:p>
    <w:p w:rsidR="00A577EE" w:rsidRPr="00A577EE" w:rsidRDefault="00A577EE" w:rsidP="00A577EE">
      <w:pPr>
        <w:spacing w:after="0" w:line="300" w:lineRule="atLeast"/>
        <w:textAlignment w:val="baseline"/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</w:pPr>
      <w:r w:rsidRPr="00A577EE"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  <w:t>Jaké jsou výhody akumulátorového vysavače?</w:t>
      </w:r>
    </w:p>
    <w:p w:rsidR="00453528" w:rsidRDefault="00A577EE" w:rsidP="00453528">
      <w:pPr>
        <w:pStyle w:val="Odstavecseseznamem"/>
        <w:numPr>
          <w:ilvl w:val="2"/>
          <w:numId w:val="4"/>
        </w:numPr>
        <w:spacing w:before="120" w:after="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2 funkce: vysávání a </w:t>
      </w:r>
      <w:proofErr w:type="spellStart"/>
      <w:r w:rsidRP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mopování</w:t>
      </w:r>
      <w:proofErr w:type="spellEnd"/>
      <w:r w:rsidRP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v</w:t>
      </w:r>
      <w:r w:rsid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 </w:t>
      </w:r>
      <w:r w:rsidRP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jednom</w:t>
      </w:r>
    </w:p>
    <w:p w:rsidR="00453528" w:rsidRDefault="00453528" w:rsidP="00453528">
      <w:pPr>
        <w:pStyle w:val="Odstavecseseznamem"/>
        <w:numPr>
          <w:ilvl w:val="2"/>
          <w:numId w:val="4"/>
        </w:numPr>
        <w:spacing w:before="120" w:after="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kombinace </w:t>
      </w:r>
      <w:r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spojené </w:t>
      </w:r>
      <w:proofErr w:type="spellStart"/>
      <w:r w:rsidR="008430E6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Leifheit</w:t>
      </w:r>
      <w:proofErr w:type="spellEnd"/>
      <w:r w:rsidR="008430E6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</w:t>
      </w:r>
      <w:r w:rsidRP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pracovních kroků vysávání, vytírání a sušení v jednom </w:t>
      </w:r>
      <w:proofErr w:type="gramStart"/>
      <w:r w:rsidRP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šetří</w:t>
      </w:r>
      <w:proofErr w:type="gramEnd"/>
      <w:r w:rsidRP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čas</w:t>
      </w:r>
    </w:p>
    <w:p w:rsidR="00453528" w:rsidRDefault="00A577EE" w:rsidP="00453528">
      <w:pPr>
        <w:pStyle w:val="Odstavecseseznamem"/>
        <w:numPr>
          <w:ilvl w:val="2"/>
          <w:numId w:val="4"/>
        </w:numPr>
        <w:spacing w:before="120" w:after="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Snížená spotřeba vody ve srovnání s tradičním čištěním podlah pomocí kbelíku na mop</w:t>
      </w:r>
    </w:p>
    <w:p w:rsidR="00A577EE" w:rsidRDefault="00A577EE" w:rsidP="00453528">
      <w:pPr>
        <w:pStyle w:val="Odstavecseseznamem"/>
        <w:numPr>
          <w:ilvl w:val="2"/>
          <w:numId w:val="4"/>
        </w:numPr>
        <w:spacing w:before="120" w:after="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453528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Snazší odstranění odolných nečistot pomocí elektrického čisticího válečku</w:t>
      </w:r>
    </w:p>
    <w:p w:rsidR="00453528" w:rsidRPr="00453528" w:rsidRDefault="00453528" w:rsidP="00453528">
      <w:pPr>
        <w:pStyle w:val="Odstavecseseznamem"/>
        <w:numPr>
          <w:ilvl w:val="2"/>
          <w:numId w:val="4"/>
        </w:numPr>
        <w:spacing w:before="120" w:after="0" w:line="240" w:lineRule="auto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Váha: 3,3 kg </w:t>
      </w:r>
    </w:p>
    <w:p w:rsidR="004A51E5" w:rsidRDefault="004A51E5"/>
    <w:sectPr w:rsidR="004A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712"/>
    <w:multiLevelType w:val="multilevel"/>
    <w:tmpl w:val="09A41A96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20EB7"/>
    <w:multiLevelType w:val="hybridMultilevel"/>
    <w:tmpl w:val="C5A28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47CF"/>
    <w:multiLevelType w:val="hybridMultilevel"/>
    <w:tmpl w:val="1270B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0069"/>
    <w:multiLevelType w:val="hybridMultilevel"/>
    <w:tmpl w:val="EABE1F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27444">
    <w:abstractNumId w:val="3"/>
  </w:num>
  <w:num w:numId="2" w16cid:durableId="641695135">
    <w:abstractNumId w:val="1"/>
  </w:num>
  <w:num w:numId="3" w16cid:durableId="898367701">
    <w:abstractNumId w:val="2"/>
  </w:num>
  <w:num w:numId="4" w16cid:durableId="202339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E"/>
    <w:rsid w:val="00453528"/>
    <w:rsid w:val="004A51E5"/>
    <w:rsid w:val="00630E99"/>
    <w:rsid w:val="008430E6"/>
    <w:rsid w:val="00A577EE"/>
    <w:rsid w:val="00E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AB5F"/>
  <w15:chartTrackingRefBased/>
  <w15:docId w15:val="{996C704D-30AD-4F47-8D06-E6862C55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1</cp:revision>
  <dcterms:created xsi:type="dcterms:W3CDTF">2023-03-29T09:15:00Z</dcterms:created>
  <dcterms:modified xsi:type="dcterms:W3CDTF">2023-03-29T10:22:00Z</dcterms:modified>
</cp:coreProperties>
</file>